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2FF3" w14:textId="719A5CEB" w:rsidR="00DF08BE" w:rsidRPr="00DF08BE" w:rsidRDefault="00DF08BE" w:rsidP="00DF08BE">
      <w:pPr>
        <w:rPr>
          <w:rFonts w:ascii="Lato Light" w:hAnsi="Lato Light"/>
          <w:b/>
          <w:bCs/>
          <w:sz w:val="28"/>
          <w:szCs w:val="28"/>
        </w:rPr>
      </w:pPr>
      <w:r w:rsidRPr="00DF08BE">
        <w:rPr>
          <w:rFonts w:ascii="Lato Light" w:hAnsi="Lato Light"/>
          <w:b/>
          <w:bCs/>
          <w:sz w:val="28"/>
          <w:szCs w:val="28"/>
        </w:rPr>
        <w:t>Disabled Access</w:t>
      </w:r>
    </w:p>
    <w:p w14:paraId="381069A0" w14:textId="77777777" w:rsidR="00DF08BE" w:rsidRDefault="00DF08BE" w:rsidP="00DF08BE">
      <w:pPr>
        <w:rPr>
          <w:b/>
          <w:bCs/>
          <w:sz w:val="32"/>
          <w:szCs w:val="32"/>
        </w:rPr>
      </w:pPr>
    </w:p>
    <w:p w14:paraId="3EB02979" w14:textId="77777777" w:rsidR="00DF08BE" w:rsidRDefault="00DF08BE">
      <w:pPr>
        <w:rPr>
          <w:rFonts w:ascii="Lato" w:hAnsi="Lato"/>
          <w:sz w:val="24"/>
          <w:szCs w:val="24"/>
        </w:rPr>
      </w:pPr>
      <w:r w:rsidRPr="00DF08BE">
        <w:rPr>
          <w:rFonts w:ascii="Lato" w:hAnsi="Lato"/>
          <w:sz w:val="24"/>
          <w:szCs w:val="24"/>
        </w:rPr>
        <w:t xml:space="preserve">Access to all sites </w:t>
      </w:r>
      <w:r>
        <w:rPr>
          <w:rFonts w:ascii="Lato" w:hAnsi="Lato"/>
          <w:sz w:val="24"/>
          <w:szCs w:val="24"/>
        </w:rPr>
        <w:t>is</w:t>
      </w:r>
      <w:r w:rsidRPr="00DF08BE">
        <w:rPr>
          <w:rFonts w:ascii="Lato" w:hAnsi="Lato"/>
          <w:sz w:val="24"/>
          <w:szCs w:val="24"/>
        </w:rPr>
        <w:t xml:space="preserve"> available via a ramp.  </w:t>
      </w:r>
    </w:p>
    <w:p w14:paraId="36E4964D" w14:textId="6E86BA9F" w:rsidR="00931466" w:rsidRDefault="00DF08BE">
      <w:pPr>
        <w:rPr>
          <w:rFonts w:ascii="Lato" w:hAnsi="Lato"/>
          <w:sz w:val="24"/>
          <w:szCs w:val="24"/>
        </w:rPr>
      </w:pPr>
      <w:r w:rsidRPr="00DF08BE">
        <w:rPr>
          <w:rFonts w:ascii="Lato" w:hAnsi="Lato"/>
          <w:sz w:val="24"/>
          <w:szCs w:val="24"/>
        </w:rPr>
        <w:t xml:space="preserve">Should you have difficulty </w:t>
      </w:r>
      <w:r>
        <w:rPr>
          <w:rFonts w:ascii="Lato" w:hAnsi="Lato"/>
          <w:sz w:val="24"/>
          <w:szCs w:val="24"/>
        </w:rPr>
        <w:t xml:space="preserve">accessing the premises </w:t>
      </w:r>
      <w:r w:rsidRPr="00DF08BE">
        <w:rPr>
          <w:rFonts w:ascii="Lato" w:hAnsi="Lato"/>
          <w:sz w:val="24"/>
          <w:szCs w:val="24"/>
        </w:rPr>
        <w:t>please use the intercoms available at each entrance.</w:t>
      </w:r>
    </w:p>
    <w:p w14:paraId="14B16B54" w14:textId="77777777" w:rsidR="00DF08BE" w:rsidRPr="00DF08BE" w:rsidRDefault="00DF08BE">
      <w:pPr>
        <w:rPr>
          <w:rFonts w:ascii="Lato" w:hAnsi="Lato"/>
          <w:sz w:val="24"/>
          <w:szCs w:val="24"/>
        </w:rPr>
      </w:pPr>
    </w:p>
    <w:sectPr w:rsidR="00DF08BE" w:rsidRPr="00DF0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BE"/>
    <w:rsid w:val="00931466"/>
    <w:rsid w:val="00D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82804"/>
  <w15:chartTrackingRefBased/>
  <w15:docId w15:val="{FCDB37F4-9A29-49A2-961D-A93CB6D6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8B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FORBES HUGHES, Debbie (DON VALLEY HEALTHCARE)</dc:creator>
  <cp:keywords/>
  <dc:description/>
  <cp:lastModifiedBy>FORBES HUGHES, Debbie (DON VALLEY HEALTHCARE)</cp:lastModifiedBy>
  <cp:revision>1</cp:revision>
  <dcterms:created xsi:type="dcterms:W3CDTF">2022-03-28T16:32:00Z</dcterms:created>
  <dcterms:modified xsi:type="dcterms:W3CDTF">2022-03-28T16:41:00Z</dcterms:modified>
</cp:coreProperties>
</file>